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043" w:rsidRPr="00FF0043" w:rsidRDefault="00FF0043" w:rsidP="00FF004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FF0043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ТЕМАТИЧЕСКОЕ ПЛАНИРОВАНИЕ</w:t>
      </w:r>
    </w:p>
    <w:p w:rsidR="00FF0043" w:rsidRPr="00FF0043" w:rsidRDefault="00FF0043" w:rsidP="00FF004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FF0043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8"/>
        <w:gridCol w:w="6524"/>
        <w:gridCol w:w="652"/>
        <w:gridCol w:w="1848"/>
        <w:gridCol w:w="1905"/>
        <w:gridCol w:w="3660"/>
      </w:tblGrid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Природное и техническое окружение человека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Природные материалы. Свойства. Технологии обработки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соединения природных материалов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Композиция в художественно-декоративных изделиях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Пластические массы. Свойства. Технология обработки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Изделие. Основа и детали изделия. Понятие «технология»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Получение различных форм деталей изделия из пластилина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Бумага. Ее основные свойства. Виды бумаги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Картон. Его основные свойства. Виды картона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Сгибание и складывание бумаги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Ножницы – режущий инструмент. Резание бумаги и тонкого картона ножницами. Понятие «конструкция»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представление о тканях и нитках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Швейные иглы и приспособления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Варианты строчки прямого стежка (перевивы). Вышивка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gridSpan w:val="2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FF0043" w:rsidRPr="00FF0043" w:rsidRDefault="00FF0043" w:rsidP="00FF004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FF0043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2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"/>
        <w:gridCol w:w="6871"/>
        <w:gridCol w:w="652"/>
        <w:gridCol w:w="1798"/>
        <w:gridCol w:w="1854"/>
        <w:gridCol w:w="3433"/>
      </w:tblGrid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и обобщение пройденного в первом классе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proofErr w:type="spellStart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Биговка</w:t>
            </w:r>
            <w:proofErr w:type="spellEnd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Сгибание тонкого картона и плотных видов бумаги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Элементы графической грамоты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Циркуль – чертежный (контрольно-измерительный) инструмент. Разметка круглых деталей циркулем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Машины на службе у человека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Натуральные ткани. Основные свойства натуральных тканей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Виды ниток. Их назначение, использование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gridSpan w:val="2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FF0043" w:rsidRPr="00FF0043" w:rsidRDefault="00FF0043" w:rsidP="00FF004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FF0043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3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"/>
        <w:gridCol w:w="7064"/>
        <w:gridCol w:w="652"/>
        <w:gridCol w:w="1769"/>
        <w:gridCol w:w="1826"/>
        <w:gridCol w:w="3306"/>
      </w:tblGrid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и обобщение пройденного во втором классе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Информационно-коммуникативные технологии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получения объемных рельефных форм и изображений Фольга. Технология обработки фольги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Архитектура и строительство. </w:t>
            </w:r>
            <w:proofErr w:type="spellStart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Гофрокартон</w:t>
            </w:r>
            <w:proofErr w:type="spellEnd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Его строение свойства, сферы использования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Объемные формы деталей и изделий. Развертка. Чертеж развертки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Технологии обработки текстильных материалов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Пришивание пуговиц. Ремонт одежды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Современные производства и профессии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Подвижное и неподвижное соединение деталей из деталей наборов типа «Конструктор». Конструирование изделий из разных материалов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gridSpan w:val="2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FF0043" w:rsidRPr="00FF0043" w:rsidRDefault="00FF0043" w:rsidP="00FF004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FF0043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4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8"/>
        <w:gridCol w:w="5568"/>
        <w:gridCol w:w="652"/>
        <w:gridCol w:w="1987"/>
        <w:gridCol w:w="2044"/>
        <w:gridCol w:w="4288"/>
      </w:tblGrid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и обобщение изученного в третьем классе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Информационно-коммуникативные технологии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робототехнических моделей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сложных изделий из бумаги и картона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объемных изделий из разверток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Интерьеры разных времен. Декор интерьера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Синтетические материалы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одежды и текстильных материалов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gridSpan w:val="2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FF0043" w:rsidRPr="00FF0043" w:rsidRDefault="00FF0043" w:rsidP="00FF004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FF0043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ПОУРОЧНОЕ ПЛАНИРОВАНИЕ</w:t>
      </w:r>
    </w:p>
    <w:p w:rsidR="00FF0043" w:rsidRPr="00FF0043" w:rsidRDefault="00FF0043" w:rsidP="00FF004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FF0043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2"/>
        <w:gridCol w:w="5849"/>
        <w:gridCol w:w="652"/>
        <w:gridCol w:w="1777"/>
        <w:gridCol w:w="1834"/>
        <w:gridCol w:w="1229"/>
        <w:gridCol w:w="3274"/>
      </w:tblGrid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Мир вокруг нас (природный и рукотворный)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на службе человека (в воздухе, на земле и на воде)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Природа и творчество. Природные материалы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Сбор листьев и способы их засушивания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Семена разных растений. Составление композиций из семян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соединения природных материалов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Понятие «композиция». Центровая композиция. Точечное наклеивание листьев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«Орнамент». Разновидности композиций, Композиция в полосе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Материалы для лепки (пластилин, пластические массы)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Изделие. Основа и детали </w:t>
            </w:r>
            <w:proofErr w:type="spellStart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изделия.Понятие</w:t>
            </w:r>
            <w:proofErr w:type="spellEnd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«технология»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Формообразование деталей изделия из пластилина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Бумага. Ее основные свойства. Виды бумаги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Картон. Его основные свойства. Виды картона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Сгибание и складывание бумаги. (</w:t>
            </w:r>
            <w:proofErr w:type="spellStart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Cоставление</w:t>
            </w:r>
            <w:proofErr w:type="spellEnd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композиций из несложной сложенной детали)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Складывание бумажной детали гармошкой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Режущий инструмент ножницы. Их назначение, конструкция. Правила пользования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Приемы резания ножницами по прямой, кривой и ломаной линиям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Резаная аппликация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Шаблон – приспособление для разметки деталей. Разметка по шаблону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Преобразование правильных форм в неправильные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Составление композиций из деталей разных форм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Изготовление деталей по шаблону из тонкого картона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представление о тканях и нитках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Строчка прямого стежка, ее варианты – перевивы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gridSpan w:val="2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FF0043" w:rsidRPr="00FF0043" w:rsidRDefault="00FF0043" w:rsidP="00FF004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FF0043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2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2"/>
        <w:gridCol w:w="6456"/>
        <w:gridCol w:w="652"/>
        <w:gridCol w:w="1695"/>
        <w:gridCol w:w="1752"/>
        <w:gridCol w:w="1172"/>
        <w:gridCol w:w="2918"/>
      </w:tblGrid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и обобщение пройденного в первом классе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Средства художественной выразительности: цвет, форма, размер. Общее представление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proofErr w:type="spellStart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Биговка</w:t>
            </w:r>
            <w:proofErr w:type="spellEnd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proofErr w:type="spellStart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Биговка</w:t>
            </w:r>
            <w:proofErr w:type="spellEnd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по кривым линиям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складной открытки со вставкой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усложненных изделий из полос бумаги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усложненных изделий из полос бумаги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Циркуль. Его назначение, конструкция, приемы работы. Круг, окружность, радиус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Чертеж круга. Деление круглых деталей на части. Получение секторов из круга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Подвижное и соединение деталей. Шарнир. Соединение деталей на шпильку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Подвижное соединение деталей </w:t>
            </w:r>
            <w:proofErr w:type="spellStart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шарнирна</w:t>
            </w:r>
            <w:proofErr w:type="spellEnd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проволоку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Шарнирный механизм по типу игрушки-</w:t>
            </w:r>
            <w:proofErr w:type="spellStart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дергунчик</w:t>
            </w:r>
            <w:proofErr w:type="spellEnd"/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«Щелевой замок» - способ разъемного соединения деталей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Разъемное соединение вращающихся деталей (пропеллер)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Транспорт и машины специального назначения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Макет автомобиля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Натуральные ткани, трикотажное полотно, нетканые материалы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Виды ниток. Их назначение, использование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Строчка косого стежка. Назначение. </w:t>
            </w:r>
            <w:proofErr w:type="spellStart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Безузелковое</w:t>
            </w:r>
            <w:proofErr w:type="spellEnd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закрепление нитки на ткани. Зашивания разреза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Разметка и выкраивание прямоугольного швейного изделия. Отделка вышивкой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Сборка, сшивание швейного изделия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Изготовление швейного изделия с отделкой вышивкой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Изготовление швейного изделия с отделкой вышивкой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gridSpan w:val="2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FF0043" w:rsidRPr="00FF0043" w:rsidRDefault="00FF0043" w:rsidP="00FF004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FF0043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3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3"/>
        <w:gridCol w:w="6038"/>
        <w:gridCol w:w="652"/>
        <w:gridCol w:w="1752"/>
        <w:gridCol w:w="1808"/>
        <w:gridCol w:w="1211"/>
        <w:gridCol w:w="3163"/>
      </w:tblGrid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и обобщение пройденного во втором классе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Знакомимся с компьютером. Назначение, основные устройства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Работа с текстовой программой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Как работает скульптор. Скульптуры разных времен и народов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Рельеф. Придание поверхности фактуры и объема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Свойства креповой бумаги. Способы получение объемных форм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Способы получения объемных рельефных форм и изображений Фольга. Технология обработки фольги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Архитектура и строительство. </w:t>
            </w:r>
            <w:proofErr w:type="spellStart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Гофрокартон</w:t>
            </w:r>
            <w:proofErr w:type="spellEnd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Его строение свойства, сферы использования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Плоские и объемные формы деталей и изделий. Развертка. Чертеж развертки. Рицовка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Плоские и объемные формы деталей и изделий. Развертка. Чертеж развертки. Рицовка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Развертка коробки с крышкой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[Оклеивание деталей коробки с крышкой]]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сложных разверток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сложных разверток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Строчка косого стежка (крестик, стебельчатая). Узелковое закрепление нитки на ткани. Изготовление швейного изделия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Строчка косого стежка (крестик, стебельчатая). Узелковое закрепление нитки на ткани. Изготовление швейного изделия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Строчка петельного стежка и ее варианты. Изготовление </w:t>
            </w:r>
            <w:proofErr w:type="spellStart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многодетального</w:t>
            </w:r>
            <w:proofErr w:type="spellEnd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швейного изделия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Строчка петельного стежка и ее варианты. Изготовление </w:t>
            </w:r>
            <w:proofErr w:type="spellStart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многодетального</w:t>
            </w:r>
            <w:proofErr w:type="spellEnd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швейного изделия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Пришивание пуговиц. Ремонт одежды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Пришивание бусины на швейное изделие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Пришивание бусины на швейное изделие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Проект «Военная техника»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макета робота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игрушки-марионетки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Механизм устойчивого равновесия (кукла-неваляшка)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игрушки из носка или перчатки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gridSpan w:val="2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FF0043" w:rsidRPr="00FF0043" w:rsidRDefault="00FF0043" w:rsidP="00FF004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FF0043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4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2"/>
        <w:gridCol w:w="6252"/>
        <w:gridCol w:w="652"/>
        <w:gridCol w:w="1723"/>
        <w:gridCol w:w="1779"/>
        <w:gridCol w:w="1191"/>
        <w:gridCol w:w="3038"/>
      </w:tblGrid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FF0043" w:rsidRPr="00FF0043" w:rsidTr="00FF0043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и обобщение изученного в третьем классе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Информация. Интернет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Графический редактор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Проектное задание по истории развития техники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Робототехника. Виды роботов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робота. Преобразование конструкции робота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устройства. Контроллер, двигатель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Программирование робота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Испытания и презентация робота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сложной открытки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папки-футляра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альбома (например, альбом класса)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объемного изделия военной тематики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Построение развертки с помощью линейки и циркуля (пирамида)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Развертка многогранной пирамиды циркулем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Декор интерьера. Художественная техника </w:t>
            </w:r>
            <w:proofErr w:type="spellStart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декупаж</w:t>
            </w:r>
            <w:proofErr w:type="spellEnd"/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Природные мотивы в декоре интерьера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и моделирование изделий из различных материалов. Подвижное соединение деталей на проволоку (толстую нитку)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Полимеры. Виды полимерных материалов, их свойства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сложных форм из пластиковых трубочек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Синтетические ткани. Их свойства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Способ драпировки тканей. Исторический костюм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Строчка крестообразного стежка. Строчка петлеобразного стежка. Аксессуары в одежде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Строчка крестообразного стежка. Строчка петлеобразного </w:t>
            </w:r>
            <w:proofErr w:type="spellStart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стежка.Аксессуары</w:t>
            </w:r>
            <w:proofErr w:type="spellEnd"/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в одежде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Качающиеся конструкции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Конструкции со сдвижной деталью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F0043" w:rsidRPr="00FF0043" w:rsidTr="00FF0043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FF0043" w:rsidRPr="00FF0043" w:rsidRDefault="00FF0043" w:rsidP="00FF0043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shd w:val="clear" w:color="auto" w:fill="FFFFFF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0" w:type="auto"/>
            <w:shd w:val="clear" w:color="auto" w:fill="FFFFFF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/>
            <w:hideMark/>
          </w:tcPr>
          <w:p w:rsidR="00FF0043" w:rsidRPr="00FF0043" w:rsidRDefault="00FF0043" w:rsidP="00FF0043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F0043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FF0043" w:rsidRPr="00FF0043" w:rsidRDefault="00FF0043" w:rsidP="00FF00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870E28" w:rsidRDefault="00870E28">
      <w:bookmarkStart w:id="0" w:name="_GoBack"/>
      <w:bookmarkEnd w:id="0"/>
    </w:p>
    <w:sectPr w:rsidR="00870E28" w:rsidSect="00FF004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043"/>
    <w:rsid w:val="00870E28"/>
    <w:rsid w:val="00FF0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7383F4-CDDB-4E3B-8393-053F7CD28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F0043"/>
  </w:style>
  <w:style w:type="paragraph" w:customStyle="1" w:styleId="msonormal0">
    <w:name w:val="msonormal"/>
    <w:basedOn w:val="a"/>
    <w:rsid w:val="00FF00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F00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02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0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77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35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228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010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41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8712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824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397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8887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392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6352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011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1543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39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494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13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3166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395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387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339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303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015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610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744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4763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160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4180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003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5246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914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83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968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996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53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4046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16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791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746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4332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149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04252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52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938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65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496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662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469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9584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908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1086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399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781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88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0768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938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299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81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5584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795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63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090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8910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766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6795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743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9816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1485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575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478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851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56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6761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178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141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92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1165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624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017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49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53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1757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679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165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56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5598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354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877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558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637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552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685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492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378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221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093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917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6094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842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73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98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9980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74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1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053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954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5388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678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928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898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7065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764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6402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618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74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212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5942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9581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907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2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6795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854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4007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7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553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6835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0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40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634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228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53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4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441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27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1715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756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99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927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3612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506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2205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30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8172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404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748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622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1989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49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541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56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8071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433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943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338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082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270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7717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16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195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559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3399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164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6312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838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5819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53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157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57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299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54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0798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84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3160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497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4535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67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23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594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7057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426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9621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595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315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933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095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83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177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602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098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109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5723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11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534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414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375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590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271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210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4509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525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151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70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869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995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173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6049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49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007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999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9170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798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252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13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610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5602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0358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51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290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059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2052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140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1349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134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0215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523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5480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633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579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39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665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620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134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95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704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186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5039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976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4144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254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475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32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2649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673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438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722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1503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555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2993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16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820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371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521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01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355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898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319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68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0509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636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541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29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2973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267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6219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05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434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903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044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880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2757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11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0314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67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0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98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736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464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13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85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375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1210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741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6193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253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0571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650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5382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1007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1440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34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2771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91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8196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791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335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865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7293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6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172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7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9482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737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6834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179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843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143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5862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22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3709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87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9083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199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7116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97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7693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35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5782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824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8623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435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240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40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6168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078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9453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570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2597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615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5079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825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058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27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2890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18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709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93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7647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402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0065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6190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9529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15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5693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148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359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89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1494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328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495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170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000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6761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322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4351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874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8783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704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1491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09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35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060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114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059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164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131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8382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98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146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509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2453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718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021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57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8951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957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6143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433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4453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336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7784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880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382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32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66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056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7732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25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3722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408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806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55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054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558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713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784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4520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527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903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322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355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21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3521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80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7909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877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773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493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6685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38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9085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00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9180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841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062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14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0600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724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0156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54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2096</Words>
  <Characters>11950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2023-08-29T16:27:00Z</dcterms:created>
  <dcterms:modified xsi:type="dcterms:W3CDTF">2023-08-29T16:28:00Z</dcterms:modified>
</cp:coreProperties>
</file>